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5ED6" w14:paraId="03F47DCE" w14:textId="77777777" w:rsidTr="00BB5ED6">
        <w:tc>
          <w:tcPr>
            <w:tcW w:w="9350" w:type="dxa"/>
            <w:shd w:val="clear" w:color="auto" w:fill="D9D9D9" w:themeFill="background1" w:themeFillShade="D9"/>
          </w:tcPr>
          <w:p w14:paraId="20695527" w14:textId="77777777" w:rsidR="00BB5ED6" w:rsidRPr="00BB5ED6" w:rsidRDefault="00BB5ED6" w:rsidP="00BB5ED6">
            <w:pPr>
              <w:jc w:val="center"/>
              <w:rPr>
                <w:sz w:val="40"/>
              </w:rPr>
            </w:pPr>
            <w:r w:rsidRPr="00BB5ED6">
              <w:rPr>
                <w:sz w:val="40"/>
              </w:rPr>
              <w:t>How to Analyze Primary Sources</w:t>
            </w:r>
          </w:p>
        </w:tc>
      </w:tr>
    </w:tbl>
    <w:p w14:paraId="558B09FF" w14:textId="77777777" w:rsidR="00BB5ED6" w:rsidRDefault="00BB5ED6" w:rsidP="00BB5ED6"/>
    <w:p w14:paraId="520B6463" w14:textId="77777777" w:rsidR="00BB5ED6" w:rsidRDefault="00BB5ED6" w:rsidP="00BB5ED6">
      <w:pPr>
        <w:ind w:firstLine="720"/>
      </w:pPr>
      <w:r>
        <w:t>Primary source accounts are invaluable tools for historians as they work to interpret</w:t>
      </w:r>
    </w:p>
    <w:p w14:paraId="1A170142" w14:textId="77777777" w:rsidR="00BB5ED6" w:rsidRDefault="00BB5ED6" w:rsidP="00BB5ED6">
      <w:r>
        <w:t>past events. Anything that was produced or written by someone who directly</w:t>
      </w:r>
    </w:p>
    <w:p w14:paraId="7F980BE7" w14:textId="77777777" w:rsidR="00BB5ED6" w:rsidRDefault="00BB5ED6" w:rsidP="00BB5ED6">
      <w:r>
        <w:t>participated in or observed a historical event can be considered a primary source.</w:t>
      </w:r>
    </w:p>
    <w:p w14:paraId="070D8F56" w14:textId="77777777" w:rsidR="00BB5ED6" w:rsidRDefault="00BB5ED6" w:rsidP="00BB5ED6">
      <w:r>
        <w:t>Traditionally, historians have used a wide array of written primary sources such as</w:t>
      </w:r>
    </w:p>
    <w:p w14:paraId="2E4097CE" w14:textId="77777777" w:rsidR="00BB5ED6" w:rsidRDefault="00BB5ED6" w:rsidP="00BB5ED6">
      <w:r>
        <w:t>trial transcripts, contracts, financial records, correspondence, diaries, memoirs, edicts,</w:t>
      </w:r>
    </w:p>
    <w:p w14:paraId="7F0C9133" w14:textId="77777777" w:rsidR="00BB5ED6" w:rsidRDefault="00BB5ED6" w:rsidP="00BB5ED6">
      <w:r>
        <w:t>laws, philosophical treatises and works of literature. Historians of older periods,</w:t>
      </w:r>
    </w:p>
    <w:p w14:paraId="202B49CA" w14:textId="77777777" w:rsidR="00BB5ED6" w:rsidRDefault="00BB5ED6" w:rsidP="00BB5ED6">
      <w:r>
        <w:t>especially those in the ancient and medieval worlds, have a broader definition of</w:t>
      </w:r>
    </w:p>
    <w:p w14:paraId="37BA9264" w14:textId="77777777" w:rsidR="00BB5ED6" w:rsidRDefault="00BB5ED6" w:rsidP="00BB5ED6">
      <w:r>
        <w:t>primary sources that encompasses anything produced or written in the general time-</w:t>
      </w:r>
    </w:p>
    <w:p w14:paraId="0B8ECF29" w14:textId="77777777" w:rsidR="00BB5ED6" w:rsidRDefault="00BB5ED6" w:rsidP="00BB5ED6">
      <w:r>
        <w:t>frame of their study. Increasingly, they now also use visual materials, such as</w:t>
      </w:r>
    </w:p>
    <w:p w14:paraId="00AE20A7" w14:textId="77777777" w:rsidR="00BB5ED6" w:rsidRDefault="00BB5ED6" w:rsidP="00BB5ED6">
      <w:r>
        <w:t>pictures, photographs, and maps. Choosing what primary sources to use to study a</w:t>
      </w:r>
    </w:p>
    <w:p w14:paraId="33276875" w14:textId="77777777" w:rsidR="00BB5ED6" w:rsidRDefault="00BB5ED6" w:rsidP="00BB5ED6">
      <w:r>
        <w:t>historical event or trend is important because different sources provide different</w:t>
      </w:r>
    </w:p>
    <w:p w14:paraId="09DF166B" w14:textId="77777777" w:rsidR="00BB5ED6" w:rsidRDefault="00BB5ED6" w:rsidP="00BB5ED6">
      <w:r>
        <w:t>perspectives on the event. An official newspaper account, for example, would present</w:t>
      </w:r>
    </w:p>
    <w:p w14:paraId="4E6BB18B" w14:textId="77777777" w:rsidR="00BB5ED6" w:rsidRDefault="00BB5ED6" w:rsidP="00BB5ED6">
      <w:r>
        <w:t>a very different version of an incident than a diary entry written by a person directly</w:t>
      </w:r>
    </w:p>
    <w:p w14:paraId="1486F934" w14:textId="77777777" w:rsidR="00BB5ED6" w:rsidRDefault="00BB5ED6" w:rsidP="00BB5ED6">
      <w:r>
        <w:t>involved.</w:t>
      </w:r>
    </w:p>
    <w:p w14:paraId="1912F7A4" w14:textId="77777777" w:rsidR="00BB5ED6" w:rsidRDefault="00BB5ED6" w:rsidP="00BB5ED6"/>
    <w:p w14:paraId="07B30774" w14:textId="77777777" w:rsidR="00BB5ED6" w:rsidRDefault="00BB5ED6" w:rsidP="00BB5ED6">
      <w:pPr>
        <w:ind w:firstLine="720"/>
      </w:pPr>
      <w:r>
        <w:t>If read carefully and analytically against their historical backdrops, primary sources</w:t>
      </w:r>
    </w:p>
    <w:p w14:paraId="7A319B71" w14:textId="77777777" w:rsidR="00BB5ED6" w:rsidRDefault="00BB5ED6" w:rsidP="00BB5ED6">
      <w:r>
        <w:t>clarify not only what happened, but more importantly, they also shed light on the</w:t>
      </w:r>
    </w:p>
    <w:p w14:paraId="5C2547FE" w14:textId="77777777" w:rsidR="00BB5ED6" w:rsidRDefault="00BB5ED6" w:rsidP="00BB5ED6">
      <w:r>
        <w:t>underlying beliefs, assumptions and ideas that informed why people acted as they did.</w:t>
      </w:r>
    </w:p>
    <w:p w14:paraId="1D47C48D" w14:textId="77777777" w:rsidR="00BB5ED6" w:rsidRDefault="00BB5ED6" w:rsidP="00BB5ED6">
      <w:r>
        <w:t xml:space="preserve">Because most primary sources offer one </w:t>
      </w:r>
      <w:proofErr w:type="gramStart"/>
      <w:r>
        <w:t>particular view</w:t>
      </w:r>
      <w:proofErr w:type="gramEnd"/>
      <w:r>
        <w:t xml:space="preserve"> of an event or trend, it is</w:t>
      </w:r>
    </w:p>
    <w:p w14:paraId="654C1090" w14:textId="77777777" w:rsidR="00BB5ED6" w:rsidRDefault="00BB5ED6" w:rsidP="00BB5ED6">
      <w:r>
        <w:t>important to use them in conjunction with secondary sources (overview histories of</w:t>
      </w:r>
    </w:p>
    <w:p w14:paraId="32245F1F" w14:textId="77777777" w:rsidR="00BB5ED6" w:rsidRDefault="00BB5ED6" w:rsidP="00BB5ED6">
      <w:r>
        <w:t>the period under study, such as a textbook) to place them in the larger context of</w:t>
      </w:r>
    </w:p>
    <w:p w14:paraId="3861F6F0" w14:textId="77777777" w:rsidR="00BB5ED6" w:rsidRDefault="00BB5ED6" w:rsidP="00BB5ED6">
      <w:r>
        <w:t>historical trends, linking them to larger ideas and events that were happening at the</w:t>
      </w:r>
    </w:p>
    <w:p w14:paraId="214B2464" w14:textId="77777777" w:rsidR="00BB5ED6" w:rsidRDefault="00BB5ED6" w:rsidP="00BB5ED6">
      <w:r>
        <w:t>same time in history.</w:t>
      </w:r>
    </w:p>
    <w:p w14:paraId="5ABFC394" w14:textId="77777777" w:rsidR="00BB5ED6" w:rsidRDefault="00BB5ED6" w:rsidP="00BB5ED6"/>
    <w:p w14:paraId="09BEE7E6" w14:textId="77777777" w:rsidR="00BB5ED6" w:rsidRDefault="00BB5ED6" w:rsidP="00BB5ED6">
      <w:pPr>
        <w:ind w:firstLine="720"/>
      </w:pPr>
      <w:r>
        <w:t>There are no precise rules or procedures that dictate how to read or analyze historical</w:t>
      </w:r>
    </w:p>
    <w:p w14:paraId="7BD321F1" w14:textId="77777777" w:rsidR="00BB5ED6" w:rsidRDefault="00BB5ED6" w:rsidP="00BB5ED6">
      <w:r>
        <w:t>documents—no two historians would interpret a primary source document in the</w:t>
      </w:r>
    </w:p>
    <w:p w14:paraId="6DCA0E03" w14:textId="77777777" w:rsidR="00BB5ED6" w:rsidRDefault="00BB5ED6" w:rsidP="00BB5ED6">
      <w:r>
        <w:t>same way. Also, each period of historical study poses unique problems in this regard.</w:t>
      </w:r>
    </w:p>
    <w:p w14:paraId="7B8885D8" w14:textId="77777777" w:rsidR="00BB5ED6" w:rsidRDefault="00BB5ED6" w:rsidP="00BB5ED6">
      <w:r>
        <w:t>There are, however, some general approaches and methods that can help guide you as</w:t>
      </w:r>
    </w:p>
    <w:p w14:paraId="3F8399F1" w14:textId="77777777" w:rsidR="00BB5ED6" w:rsidRDefault="00BB5ED6" w:rsidP="00BB5ED6">
      <w:r>
        <w:t>you work. Reading primary sources involves carefully considering and exploring</w:t>
      </w:r>
    </w:p>
    <w:p w14:paraId="36B590BD" w14:textId="77777777" w:rsidR="00BB5ED6" w:rsidRDefault="00BB5ED6" w:rsidP="00BB5ED6">
      <w:r>
        <w:t>several key aspects of a document. Which will be discusses below. These include:</w:t>
      </w:r>
    </w:p>
    <w:p w14:paraId="6E7E627F" w14:textId="77777777" w:rsidR="00BB5ED6" w:rsidRDefault="00BB5ED6" w:rsidP="00BB5ED6"/>
    <w:p w14:paraId="0195990D" w14:textId="77777777" w:rsidR="00BB5ED6" w:rsidRDefault="00BB5ED6" w:rsidP="00BB5ED6">
      <w:r>
        <w:t>• Analyzing Authorship</w:t>
      </w:r>
    </w:p>
    <w:p w14:paraId="631D4563" w14:textId="77777777" w:rsidR="00BB5ED6" w:rsidRDefault="00BB5ED6" w:rsidP="00BB5ED6">
      <w:r>
        <w:t>• Determining the Audience</w:t>
      </w:r>
    </w:p>
    <w:p w14:paraId="74FBD39C" w14:textId="77777777" w:rsidR="00BB5ED6" w:rsidRDefault="00BB5ED6" w:rsidP="00BB5ED6">
      <w:r>
        <w:t>• Identifying the Argument</w:t>
      </w:r>
    </w:p>
    <w:p w14:paraId="7BF1FB82" w14:textId="77777777" w:rsidR="00BB5ED6" w:rsidRDefault="00BB5ED6" w:rsidP="00BB5ED6">
      <w:r>
        <w:t>• Historical Significance: Making Links to Larger Ideas, Trends, and Events</w:t>
      </w:r>
    </w:p>
    <w:p w14:paraId="0D4AA38A" w14:textId="77777777" w:rsidR="00BB5ED6" w:rsidRDefault="00BB5ED6" w:rsidP="00BB5ED6"/>
    <w:p w14:paraId="03709B9C" w14:textId="77777777" w:rsidR="00BB5ED6" w:rsidRPr="00BB5ED6" w:rsidRDefault="00BB5ED6" w:rsidP="00BB5ED6">
      <w:pPr>
        <w:rPr>
          <w:b/>
        </w:rPr>
      </w:pPr>
      <w:r w:rsidRPr="00BB5ED6">
        <w:rPr>
          <w:b/>
        </w:rPr>
        <w:t>Analyzing Authorship</w:t>
      </w:r>
    </w:p>
    <w:p w14:paraId="120E652C" w14:textId="77777777" w:rsidR="00BB5ED6" w:rsidRDefault="00BB5ED6" w:rsidP="00BB5ED6">
      <w:pPr>
        <w:ind w:firstLine="720"/>
      </w:pPr>
      <w:r>
        <w:t>When reading primary sources, a good starting point is to consider the author’s</w:t>
      </w:r>
    </w:p>
    <w:p w14:paraId="4D4C16FC" w14:textId="77777777" w:rsidR="00BB5ED6" w:rsidRDefault="00BB5ED6" w:rsidP="00BB5ED6">
      <w:r>
        <w:t xml:space="preserve">background </w:t>
      </w:r>
      <w:proofErr w:type="gramStart"/>
      <w:r>
        <w:t>in order to</w:t>
      </w:r>
      <w:proofErr w:type="gramEnd"/>
      <w:r>
        <w:t xml:space="preserve"> determine, at least to some degree, the factors that shaped his</w:t>
      </w:r>
    </w:p>
    <w:p w14:paraId="7B1A9EC1" w14:textId="77777777" w:rsidR="00BB5ED6" w:rsidRDefault="00BB5ED6" w:rsidP="00BB5ED6">
      <w:r>
        <w:t>or her account of the historical era, issue or event. Knowing something about the</w:t>
      </w:r>
    </w:p>
    <w:p w14:paraId="474950D1" w14:textId="77777777" w:rsidR="00BB5ED6" w:rsidRDefault="00BB5ED6" w:rsidP="00BB5ED6">
      <w:r>
        <w:t>author helps to analyze his or her argument and tie it to larger political, social,</w:t>
      </w:r>
    </w:p>
    <w:p w14:paraId="62AE41C2" w14:textId="77777777" w:rsidR="00BB5ED6" w:rsidRDefault="00BB5ED6" w:rsidP="00BB5ED6">
      <w:r>
        <w:lastRenderedPageBreak/>
        <w:t>intellectual and economic trends occurring at the same time.</w:t>
      </w:r>
    </w:p>
    <w:p w14:paraId="521D9587" w14:textId="77777777" w:rsidR="00BB5ED6" w:rsidRDefault="00BB5ED6" w:rsidP="00BB5ED6"/>
    <w:p w14:paraId="53FE4504" w14:textId="77777777" w:rsidR="00BB5ED6" w:rsidRDefault="00BB5ED6" w:rsidP="00BB5ED6">
      <w:pPr>
        <w:ind w:firstLine="720"/>
      </w:pPr>
      <w:r>
        <w:t>Several factors are key to understanding an author’s viewpoint. Consider what kind of</w:t>
      </w:r>
    </w:p>
    <w:p w14:paraId="5CAA96A6" w14:textId="77777777" w:rsidR="00BB5ED6" w:rsidRDefault="00BB5ED6" w:rsidP="00BB5ED6">
      <w:r>
        <w:t>education the author received. The author’s religious and political beliefs are also</w:t>
      </w:r>
    </w:p>
    <w:p w14:paraId="1762433C" w14:textId="77777777" w:rsidR="00BB5ED6" w:rsidRDefault="00BB5ED6" w:rsidP="00BB5ED6">
      <w:r>
        <w:t>often relevant, as well as his or her social status or place in the society. Other factors</w:t>
      </w:r>
    </w:p>
    <w:p w14:paraId="2FBA21F9" w14:textId="77777777" w:rsidR="00BB5ED6" w:rsidRDefault="00BB5ED6" w:rsidP="00BB5ED6">
      <w:r>
        <w:t>that can shape an author’s approach are gender and race.</w:t>
      </w:r>
    </w:p>
    <w:p w14:paraId="12B62ABF" w14:textId="77777777" w:rsidR="00BB5ED6" w:rsidRDefault="00BB5ED6" w:rsidP="00BB5ED6">
      <w:r>
        <w:t>In analyzing authorship, it is also important to think about the author’s reliability as a</w:t>
      </w:r>
    </w:p>
    <w:p w14:paraId="71929A54" w14:textId="77777777" w:rsidR="00BB5ED6" w:rsidRDefault="00BB5ED6" w:rsidP="00BB5ED6">
      <w:r>
        <w:t>source. In some cases, they participated directly in the event under study, while in</w:t>
      </w:r>
    </w:p>
    <w:p w14:paraId="20378A85" w14:textId="77777777" w:rsidR="00BB5ED6" w:rsidRDefault="00BB5ED6" w:rsidP="00BB5ED6">
      <w:r>
        <w:t>other scenarios, they were observers or bystanders. While both types of accounts can</w:t>
      </w:r>
    </w:p>
    <w:p w14:paraId="0DC9C97D" w14:textId="77777777" w:rsidR="00BB5ED6" w:rsidRDefault="00BB5ED6" w:rsidP="00BB5ED6">
      <w:r>
        <w:t>be credible sources, the different vantage points might yield different versions of what</w:t>
      </w:r>
    </w:p>
    <w:p w14:paraId="11438A98" w14:textId="77777777" w:rsidR="00BB5ED6" w:rsidRDefault="00BB5ED6" w:rsidP="00BB5ED6">
      <w:r>
        <w:t>transpired. For example, a judge writing about his verdict on a trial would likely</w:t>
      </w:r>
    </w:p>
    <w:p w14:paraId="672895F3" w14:textId="77777777" w:rsidR="00BB5ED6" w:rsidRDefault="00BB5ED6" w:rsidP="00BB5ED6">
      <w:r>
        <w:t>explain and justify his decision, while an observer who was sympathetic to the</w:t>
      </w:r>
    </w:p>
    <w:p w14:paraId="1B0D75FA" w14:textId="77777777" w:rsidR="00BB5ED6" w:rsidRDefault="00BB5ED6" w:rsidP="00BB5ED6">
      <w:r>
        <w:t>accused would be more likely to question the judge’s decision and offer a more</w:t>
      </w:r>
    </w:p>
    <w:p w14:paraId="6E73C478" w14:textId="77777777" w:rsidR="00BB5ED6" w:rsidRDefault="00BB5ED6" w:rsidP="00BB5ED6">
      <w:r>
        <w:t>critical view of his verdict. Analyzing authorship means thinking about the author’s</w:t>
      </w:r>
    </w:p>
    <w:p w14:paraId="6A4528D3" w14:textId="77777777" w:rsidR="00BB5ED6" w:rsidRDefault="00BB5ED6" w:rsidP="00BB5ED6">
      <w:r>
        <w:t>interests and how they affect his or her version of events.</w:t>
      </w:r>
    </w:p>
    <w:p w14:paraId="7A3C22F5" w14:textId="77777777" w:rsidR="00BB5ED6" w:rsidRDefault="00BB5ED6" w:rsidP="00BB5ED6"/>
    <w:p w14:paraId="7015F7F4" w14:textId="77777777" w:rsidR="00BB5ED6" w:rsidRDefault="00BB5ED6" w:rsidP="00BB5ED6">
      <w:pPr>
        <w:ind w:firstLine="720"/>
      </w:pPr>
      <w:r>
        <w:t>Determining when the author wrote or created a document also helps to analyze the</w:t>
      </w:r>
    </w:p>
    <w:p w14:paraId="15D63BA9" w14:textId="77777777" w:rsidR="00BB5ED6" w:rsidRDefault="00BB5ED6" w:rsidP="00BB5ED6">
      <w:r>
        <w:t>authors’ viewpoint. An account of an event written or recorded immediately, is</w:t>
      </w:r>
    </w:p>
    <w:p w14:paraId="56BB8B26" w14:textId="77777777" w:rsidR="00BB5ED6" w:rsidRDefault="00BB5ED6" w:rsidP="00BB5ED6">
      <w:r>
        <w:t>usually a dependable source for the detailed sequence of events. Likewise, an account</w:t>
      </w:r>
    </w:p>
    <w:p w14:paraId="73D618F4" w14:textId="77777777" w:rsidR="00BB5ED6" w:rsidRDefault="00BB5ED6" w:rsidP="00BB5ED6">
      <w:r>
        <w:t>written long after the event transpired might not get the details of what happened just</w:t>
      </w:r>
    </w:p>
    <w:p w14:paraId="778834E9" w14:textId="77777777" w:rsidR="00BB5ED6" w:rsidRDefault="00BB5ED6" w:rsidP="00BB5ED6">
      <w:r>
        <w:t>right, but might better explain its long-term consequences or ramifications. Some</w:t>
      </w:r>
    </w:p>
    <w:p w14:paraId="3F62BA9E" w14:textId="77777777" w:rsidR="00BB5ED6" w:rsidRDefault="00BB5ED6" w:rsidP="00BB5ED6">
      <w:r>
        <w:t>questions to consider when analyzing authorship are:</w:t>
      </w:r>
    </w:p>
    <w:p w14:paraId="499E0F7F" w14:textId="77777777" w:rsidR="00BB5ED6" w:rsidRDefault="00BB5ED6" w:rsidP="00BB5ED6"/>
    <w:p w14:paraId="4FC55BA5" w14:textId="77777777" w:rsidR="00BB5ED6" w:rsidRDefault="00BB5ED6" w:rsidP="00BB5ED6">
      <w:r>
        <w:t>• What kind of education did the author have?</w:t>
      </w:r>
    </w:p>
    <w:p w14:paraId="6159A0FB" w14:textId="77777777" w:rsidR="00BB5ED6" w:rsidRDefault="00BB5ED6" w:rsidP="00BB5ED6">
      <w:r>
        <w:t>• Where can you place the author in terms of social and economic</w:t>
      </w:r>
    </w:p>
    <w:p w14:paraId="4681A76F" w14:textId="77777777" w:rsidR="00BB5ED6" w:rsidRDefault="00BB5ED6" w:rsidP="00BB5ED6">
      <w:r>
        <w:t>status? Are they from a marginalized group or the elite?</w:t>
      </w:r>
    </w:p>
    <w:p w14:paraId="77011687" w14:textId="77777777" w:rsidR="00BB5ED6" w:rsidRDefault="00BB5ED6" w:rsidP="00BB5ED6">
      <w:r>
        <w:t>• Was the author a female or male? How might gender shape how the</w:t>
      </w:r>
    </w:p>
    <w:p w14:paraId="7FCA24A3" w14:textId="77777777" w:rsidR="00BB5ED6" w:rsidRDefault="00BB5ED6" w:rsidP="00BB5ED6">
      <w:r>
        <w:t>author experienced and understood the event?</w:t>
      </w:r>
    </w:p>
    <w:p w14:paraId="08EC7B20" w14:textId="77777777" w:rsidR="00BB5ED6" w:rsidRDefault="00BB5ED6" w:rsidP="00BB5ED6">
      <w:r>
        <w:t>• What were the author’s political views?</w:t>
      </w:r>
    </w:p>
    <w:p w14:paraId="733C427A" w14:textId="77777777" w:rsidR="00BB5ED6" w:rsidRDefault="00BB5ED6" w:rsidP="00BB5ED6">
      <w:r>
        <w:t>• What were the author’s religious beliefs and views?</w:t>
      </w:r>
    </w:p>
    <w:p w14:paraId="69CF49F0" w14:textId="77777777" w:rsidR="00BB5ED6" w:rsidRDefault="00BB5ED6" w:rsidP="00BB5ED6">
      <w:r>
        <w:t xml:space="preserve">• When was the document </w:t>
      </w:r>
      <w:proofErr w:type="gramStart"/>
      <w:r>
        <w:t>written</w:t>
      </w:r>
      <w:proofErr w:type="gramEnd"/>
      <w:r>
        <w:t xml:space="preserve"> or created in relation to the event</w:t>
      </w:r>
    </w:p>
    <w:p w14:paraId="505473B3" w14:textId="77777777" w:rsidR="00BB5ED6" w:rsidRDefault="00BB5ED6" w:rsidP="00BB5ED6">
      <w:r>
        <w:t>described?</w:t>
      </w:r>
    </w:p>
    <w:p w14:paraId="52E76900" w14:textId="77777777" w:rsidR="00BB5ED6" w:rsidRDefault="00BB5ED6" w:rsidP="00BB5ED6"/>
    <w:p w14:paraId="12B41013" w14:textId="77777777" w:rsidR="00BB5ED6" w:rsidRPr="00BB5ED6" w:rsidRDefault="00BB5ED6" w:rsidP="00BB5ED6">
      <w:pPr>
        <w:rPr>
          <w:b/>
        </w:rPr>
      </w:pPr>
      <w:r w:rsidRPr="00BB5ED6">
        <w:rPr>
          <w:b/>
        </w:rPr>
        <w:t>Determining the Audience</w:t>
      </w:r>
    </w:p>
    <w:p w14:paraId="20D97209" w14:textId="77777777" w:rsidR="00BB5ED6" w:rsidRDefault="00BB5ED6" w:rsidP="00BB5ED6">
      <w:pPr>
        <w:ind w:firstLine="720"/>
      </w:pPr>
      <w:r>
        <w:t>Sometimes the main audience or intended receptions of the document are clearly</w:t>
      </w:r>
    </w:p>
    <w:p w14:paraId="50F88189" w14:textId="77777777" w:rsidR="00BB5ED6" w:rsidRDefault="00BB5ED6" w:rsidP="00BB5ED6">
      <w:r>
        <w:t>indicated, as for example, with letters or correspondence. For other documents, it is</w:t>
      </w:r>
    </w:p>
    <w:p w14:paraId="688E3C6F" w14:textId="77777777" w:rsidR="00BB5ED6" w:rsidRDefault="00BB5ED6" w:rsidP="00BB5ED6">
      <w:r>
        <w:t>necessary to use other methods to establish, in more general terms, the groups and</w:t>
      </w:r>
    </w:p>
    <w:p w14:paraId="33B15C18" w14:textId="77777777" w:rsidR="00BB5ED6" w:rsidRDefault="00BB5ED6" w:rsidP="00BB5ED6">
      <w:r>
        <w:t>individuals targeted by the author.</w:t>
      </w:r>
    </w:p>
    <w:p w14:paraId="3626E288" w14:textId="77777777" w:rsidR="00BB5ED6" w:rsidRDefault="00BB5ED6" w:rsidP="00BB5ED6"/>
    <w:p w14:paraId="0CCD3EC5" w14:textId="77777777" w:rsidR="00BB5ED6" w:rsidRDefault="00BB5ED6" w:rsidP="00BB5ED6">
      <w:pPr>
        <w:ind w:firstLine="720"/>
      </w:pPr>
      <w:r>
        <w:t>Literacy rates, which estimate what groups and people could read during any given</w:t>
      </w:r>
    </w:p>
    <w:p w14:paraId="38EDCA5B" w14:textId="77777777" w:rsidR="00BB5ED6" w:rsidRDefault="00BB5ED6" w:rsidP="00BB5ED6">
      <w:r>
        <w:t>historical period, are often helpful in determining the audience. Using your textbook</w:t>
      </w:r>
    </w:p>
    <w:p w14:paraId="1578E725" w14:textId="77777777" w:rsidR="00BB5ED6" w:rsidRDefault="00BB5ED6" w:rsidP="00BB5ED6">
      <w:r>
        <w:t>or other secondary source, research what groups of people were likely, or not likely,</w:t>
      </w:r>
    </w:p>
    <w:p w14:paraId="5A482100" w14:textId="77777777" w:rsidR="00BB5ED6" w:rsidRDefault="00BB5ED6" w:rsidP="00BB5ED6">
      <w:r>
        <w:t>to be able to read during the time the document appeared. Using estimated literacy</w:t>
      </w:r>
    </w:p>
    <w:p w14:paraId="1C26DD6F" w14:textId="77777777" w:rsidR="00BB5ED6" w:rsidRDefault="00BB5ED6" w:rsidP="00BB5ED6">
      <w:r>
        <w:t>rates and gauging the level of difficulty of the vocabulary used in the document, can</w:t>
      </w:r>
    </w:p>
    <w:p w14:paraId="1A09BC66" w14:textId="77777777" w:rsidR="00BB5ED6" w:rsidRDefault="00BB5ED6" w:rsidP="00BB5ED6">
      <w:r>
        <w:t>provide a rough estimate of its audience. Another important factor is where the</w:t>
      </w:r>
    </w:p>
    <w:p w14:paraId="028D5D11" w14:textId="77777777" w:rsidR="00BB5ED6" w:rsidRDefault="00BB5ED6" w:rsidP="00BB5ED6">
      <w:r>
        <w:t>document appeared and what kind of access people had to it. For example, if it was</w:t>
      </w:r>
    </w:p>
    <w:p w14:paraId="0437F7A6" w14:textId="77777777" w:rsidR="00BB5ED6" w:rsidRDefault="00BB5ED6" w:rsidP="00BB5ED6">
      <w:r>
        <w:t>published in a newspaper or a pamphlet, it would likely have a larger and broader</w:t>
      </w:r>
    </w:p>
    <w:p w14:paraId="72243DB2" w14:textId="77777777" w:rsidR="00BB5ED6" w:rsidRDefault="00BB5ED6" w:rsidP="00BB5ED6">
      <w:r>
        <w:t xml:space="preserve">audience, </w:t>
      </w:r>
      <w:proofErr w:type="gramStart"/>
      <w:r>
        <w:t>than</w:t>
      </w:r>
      <w:proofErr w:type="gramEnd"/>
      <w:r>
        <w:t xml:space="preserve"> if it appeared in a limited run of hardback books which were expensive</w:t>
      </w:r>
    </w:p>
    <w:p w14:paraId="735FD4CE" w14:textId="77777777" w:rsidR="00BB5ED6" w:rsidRDefault="00BB5ED6" w:rsidP="00BB5ED6">
      <w:r>
        <w:t>to print and purchase. Finally, one should consider in what language the source was</w:t>
      </w:r>
    </w:p>
    <w:p w14:paraId="3E73DD32" w14:textId="77777777" w:rsidR="00BB5ED6" w:rsidRDefault="00BB5ED6" w:rsidP="00BB5ED6">
      <w:r>
        <w:t>originally created, and how many people in the writer’s society would have been</w:t>
      </w:r>
    </w:p>
    <w:p w14:paraId="7DF99277" w14:textId="77777777" w:rsidR="00BB5ED6" w:rsidRDefault="00BB5ED6" w:rsidP="00BB5ED6">
      <w:r>
        <w:t>familiar with that language.</w:t>
      </w:r>
    </w:p>
    <w:p w14:paraId="6A74CE1F" w14:textId="77777777" w:rsidR="00BB5ED6" w:rsidRDefault="00BB5ED6" w:rsidP="00BB5ED6"/>
    <w:p w14:paraId="1E1474DF" w14:textId="77777777" w:rsidR="00BB5ED6" w:rsidRDefault="00BB5ED6" w:rsidP="00BB5ED6">
      <w:r>
        <w:t>Knowing the intended audience for a document is important, because authors</w:t>
      </w:r>
    </w:p>
    <w:p w14:paraId="11D46149" w14:textId="77777777" w:rsidR="00BB5ED6" w:rsidRDefault="00BB5ED6" w:rsidP="00BB5ED6">
      <w:r>
        <w:t>persuade or inform by appealing to their audience’s interests. The author, audience,</w:t>
      </w:r>
    </w:p>
    <w:p w14:paraId="1BA4F1EE" w14:textId="77777777" w:rsidR="00BB5ED6" w:rsidRDefault="00BB5ED6" w:rsidP="00BB5ED6">
      <w:r>
        <w:t>and argument of any given document, then, are tightly intertwined. In trying to</w:t>
      </w:r>
    </w:p>
    <w:p w14:paraId="21E20B15" w14:textId="77777777" w:rsidR="00BB5ED6" w:rsidRDefault="00BB5ED6" w:rsidP="00BB5ED6">
      <w:r>
        <w:t>determine the audience of a document, consider the following questions:</w:t>
      </w:r>
    </w:p>
    <w:p w14:paraId="77CFF360" w14:textId="77777777" w:rsidR="00BB5ED6" w:rsidRDefault="00BB5ED6" w:rsidP="00BB5ED6"/>
    <w:p w14:paraId="7FB8A667" w14:textId="77777777" w:rsidR="00BB5ED6" w:rsidRDefault="00BB5ED6" w:rsidP="00BB5ED6">
      <w:r>
        <w:t>• Did the author write or create the document for publication, or was it written</w:t>
      </w:r>
    </w:p>
    <w:p w14:paraId="69D4B96C" w14:textId="77777777" w:rsidR="00BB5ED6" w:rsidRDefault="00BB5ED6" w:rsidP="00BB5ED6">
      <w:r>
        <w:t>only for friends or family members?</w:t>
      </w:r>
    </w:p>
    <w:p w14:paraId="20DA55C1" w14:textId="77777777" w:rsidR="00BB5ED6" w:rsidRDefault="00BB5ED6" w:rsidP="00BB5ED6">
      <w:r>
        <w:t>• What groups or individuals might have been expected to see it beyond those</w:t>
      </w:r>
    </w:p>
    <w:p w14:paraId="731887B4" w14:textId="77777777" w:rsidR="00BB5ED6" w:rsidRDefault="00BB5ED6" w:rsidP="00BB5ED6">
      <w:r>
        <w:t>who were explicitly addressed?</w:t>
      </w:r>
    </w:p>
    <w:p w14:paraId="0F1B063F" w14:textId="77777777" w:rsidR="00BB5ED6" w:rsidRDefault="00BB5ED6" w:rsidP="00BB5ED6">
      <w:r>
        <w:t>• Did the choice of language that the document was originally written in limit or</w:t>
      </w:r>
    </w:p>
    <w:p w14:paraId="1ACB4A1F" w14:textId="77777777" w:rsidR="00BB5ED6" w:rsidRDefault="00BB5ED6" w:rsidP="00BB5ED6">
      <w:r>
        <w:t>expand the size of the document’s potential audience?</w:t>
      </w:r>
    </w:p>
    <w:p w14:paraId="03E759B0" w14:textId="77777777" w:rsidR="00BB5ED6" w:rsidRDefault="00BB5ED6" w:rsidP="00BB5ED6">
      <w:r>
        <w:t>• Where was the document published or where did it first appear?</w:t>
      </w:r>
    </w:p>
    <w:p w14:paraId="5D6860EB" w14:textId="77777777" w:rsidR="00BB5ED6" w:rsidRDefault="00BB5ED6" w:rsidP="00BB5ED6">
      <w:r>
        <w:t>• Based on cost, literacy rates, and availability, who would have had access to it?</w:t>
      </w:r>
    </w:p>
    <w:p w14:paraId="085B091E" w14:textId="77777777" w:rsidR="00BB5ED6" w:rsidRDefault="00BB5ED6" w:rsidP="00BB5ED6"/>
    <w:p w14:paraId="27796D09" w14:textId="77777777" w:rsidR="00BB5ED6" w:rsidRPr="00BB5ED6" w:rsidRDefault="00BB5ED6" w:rsidP="00BB5ED6">
      <w:pPr>
        <w:rPr>
          <w:b/>
        </w:rPr>
      </w:pPr>
      <w:r w:rsidRPr="00BB5ED6">
        <w:rPr>
          <w:b/>
        </w:rPr>
        <w:t>Identifying the Argument</w:t>
      </w:r>
    </w:p>
    <w:p w14:paraId="7858C164" w14:textId="77777777" w:rsidR="00BB5ED6" w:rsidRDefault="00BB5ED6" w:rsidP="00BB5ED6">
      <w:pPr>
        <w:ind w:firstLine="720"/>
      </w:pPr>
      <w:r>
        <w:t>For some documents, it is easy to determine the author’s argument, but in others it</w:t>
      </w:r>
    </w:p>
    <w:p w14:paraId="00001257" w14:textId="77777777" w:rsidR="00BB5ED6" w:rsidRDefault="00BB5ED6" w:rsidP="00BB5ED6">
      <w:r>
        <w:t xml:space="preserve">takes the form of a </w:t>
      </w:r>
      <w:proofErr w:type="gramStart"/>
      <w:r>
        <w:t>more subtle</w:t>
      </w:r>
      <w:proofErr w:type="gramEnd"/>
      <w:r>
        <w:t xml:space="preserve"> message. Likewise, authors writing about the same</w:t>
      </w:r>
    </w:p>
    <w:p w14:paraId="1DCC5492" w14:textId="77777777" w:rsidR="00BB5ED6" w:rsidRDefault="00BB5ED6" w:rsidP="00BB5ED6">
      <w:r>
        <w:t xml:space="preserve">event or trend often have conflicting arguments or messages which depend on </w:t>
      </w:r>
      <w:proofErr w:type="gramStart"/>
      <w:r>
        <w:t>their</w:t>
      </w:r>
      <w:proofErr w:type="gramEnd"/>
    </w:p>
    <w:p w14:paraId="42D52B06" w14:textId="77777777" w:rsidR="00BB5ED6" w:rsidRDefault="00BB5ED6" w:rsidP="00BB5ED6">
      <w:r>
        <w:t>own perspectives, backgrounds, and interests. All arguments or versions of the event</w:t>
      </w:r>
    </w:p>
    <w:p w14:paraId="06E05F79" w14:textId="77777777" w:rsidR="00BB5ED6" w:rsidRDefault="00BB5ED6" w:rsidP="00BB5ED6">
      <w:r>
        <w:t xml:space="preserve">might be equally valid, all might be "true." It is our job, as historians, to identify </w:t>
      </w:r>
      <w:proofErr w:type="gramStart"/>
      <w:r>
        <w:t>their</w:t>
      </w:r>
      <w:proofErr w:type="gramEnd"/>
    </w:p>
    <w:p w14:paraId="68BB53B6" w14:textId="77777777" w:rsidR="00BB5ED6" w:rsidRDefault="00BB5ED6" w:rsidP="00BB5ED6">
      <w:r>
        <w:t>main arguments and analyze the underlying ideas, viewpoints, and interests that</w:t>
      </w:r>
    </w:p>
    <w:p w14:paraId="75875424" w14:textId="77777777" w:rsidR="00BB5ED6" w:rsidRDefault="00BB5ED6" w:rsidP="00BB5ED6">
      <w:r>
        <w:t>informed their different perspectives or arguments. To use a modern example,</w:t>
      </w:r>
    </w:p>
    <w:p w14:paraId="63B3DFEA" w14:textId="77777777" w:rsidR="00BB5ED6" w:rsidRDefault="00BB5ED6" w:rsidP="00BB5ED6">
      <w:r>
        <w:t>imagine that a fender-bender takes place in a parking lot. The drivers of the two</w:t>
      </w:r>
    </w:p>
    <w:p w14:paraId="06A1F126" w14:textId="77777777" w:rsidR="00BB5ED6" w:rsidRDefault="00BB5ED6" w:rsidP="00BB5ED6">
      <w:r>
        <w:t>vehicles that collided would no doubt have very different accounts of what actually</w:t>
      </w:r>
    </w:p>
    <w:p w14:paraId="0DACE9D1" w14:textId="77777777" w:rsidR="00BB5ED6" w:rsidRDefault="00BB5ED6" w:rsidP="00BB5ED6">
      <w:r>
        <w:t>transpired. Bystanders who saw the crash take place might also have yet other points</w:t>
      </w:r>
    </w:p>
    <w:p w14:paraId="3D92B471" w14:textId="77777777" w:rsidR="00BB5ED6" w:rsidRDefault="00BB5ED6" w:rsidP="00BB5ED6">
      <w:r>
        <w:t>of view. The drivers of the cars would presumable filter the exact sequence of events</w:t>
      </w:r>
    </w:p>
    <w:p w14:paraId="402131C3" w14:textId="77777777" w:rsidR="00BB5ED6" w:rsidRDefault="00BB5ED6" w:rsidP="00BB5ED6">
      <w:r>
        <w:t>through their own "argument" about what took place, intentionally or unintentionally</w:t>
      </w:r>
    </w:p>
    <w:p w14:paraId="547ED018" w14:textId="77777777" w:rsidR="00BB5ED6" w:rsidRDefault="00BB5ED6" w:rsidP="00BB5ED6">
      <w:r>
        <w:t xml:space="preserve">distorting them for a purpose. When reading primary source documents, we </w:t>
      </w:r>
      <w:proofErr w:type="gramStart"/>
      <w:r>
        <w:t>have to</w:t>
      </w:r>
      <w:proofErr w:type="gramEnd"/>
    </w:p>
    <w:p w14:paraId="200202C9" w14:textId="77777777" w:rsidR="00BB5ED6" w:rsidRDefault="00BB5ED6" w:rsidP="00BB5ED6">
      <w:r>
        <w:t>consider and analyze the arguments and information offered by the author or authors,</w:t>
      </w:r>
    </w:p>
    <w:p w14:paraId="0831993D" w14:textId="77777777" w:rsidR="00BB5ED6" w:rsidRDefault="00BB5ED6" w:rsidP="00BB5ED6">
      <w:r>
        <w:t>taking into consideration their interests and perspectives.</w:t>
      </w:r>
    </w:p>
    <w:p w14:paraId="71D05FD2" w14:textId="77777777" w:rsidR="006262C3" w:rsidRDefault="006262C3" w:rsidP="00BB5ED6"/>
    <w:p w14:paraId="61F8F100" w14:textId="77777777" w:rsidR="00BB5ED6" w:rsidRDefault="00BB5ED6" w:rsidP="00BB5ED6">
      <w:r>
        <w:t>• What main idea or concept was the author trying to convey?</w:t>
      </w:r>
    </w:p>
    <w:p w14:paraId="264274A1" w14:textId="77777777" w:rsidR="00BB5ED6" w:rsidRDefault="00BB5ED6" w:rsidP="00BB5ED6">
      <w:r>
        <w:t>• What were the author’s primary motivations for creating the document? Was the</w:t>
      </w:r>
    </w:p>
    <w:p w14:paraId="5E80FFFB" w14:textId="77777777" w:rsidR="00BB5ED6" w:rsidRDefault="00BB5ED6" w:rsidP="00BB5ED6">
      <w:r>
        <w:t>author trying to instruct or persuade? How?</w:t>
      </w:r>
    </w:p>
    <w:p w14:paraId="15E92291" w14:textId="77777777" w:rsidR="00BB5ED6" w:rsidRDefault="00BB5ED6" w:rsidP="00BB5ED6">
      <w:r>
        <w:t>• What groups’ or individuals’ political, economic, religious or social interests</w:t>
      </w:r>
    </w:p>
    <w:p w14:paraId="2BDFDB1C" w14:textId="77777777" w:rsidR="00BB5ED6" w:rsidRDefault="00BB5ED6" w:rsidP="00BB5ED6">
      <w:r>
        <w:t>were directly addressed by the author in the document? How?</w:t>
      </w:r>
    </w:p>
    <w:p w14:paraId="45E5911F" w14:textId="77777777" w:rsidR="00BB5ED6" w:rsidRPr="006262C3" w:rsidRDefault="00BB5ED6" w:rsidP="00BB5ED6">
      <w:pPr>
        <w:rPr>
          <w:b/>
        </w:rPr>
      </w:pPr>
      <w:r w:rsidRPr="006262C3">
        <w:rPr>
          <w:b/>
        </w:rPr>
        <w:t>Historical Significance: Making Links to Larger Ideas, Trends, and</w:t>
      </w:r>
      <w:r w:rsidRPr="006262C3">
        <w:rPr>
          <w:b/>
        </w:rPr>
        <w:t xml:space="preserve"> </w:t>
      </w:r>
      <w:r w:rsidRPr="006262C3">
        <w:rPr>
          <w:b/>
        </w:rPr>
        <w:t>Events</w:t>
      </w:r>
    </w:p>
    <w:p w14:paraId="12FD24D6" w14:textId="77777777" w:rsidR="00BB5ED6" w:rsidRDefault="00BB5ED6" w:rsidP="006262C3">
      <w:pPr>
        <w:ind w:firstLine="720"/>
      </w:pPr>
      <w:r>
        <w:t>A good analysis of a primary source document takes into consideration the author, the</w:t>
      </w:r>
    </w:p>
    <w:p w14:paraId="147ADFAA" w14:textId="77777777" w:rsidR="00BB5ED6" w:rsidRDefault="00BB5ED6" w:rsidP="00BB5ED6">
      <w:r>
        <w:t>author’s audience, and his or her argument, and then links these to larger, significant</w:t>
      </w:r>
    </w:p>
    <w:p w14:paraId="48E33FE5" w14:textId="77777777" w:rsidR="00BB5ED6" w:rsidRDefault="00BB5ED6" w:rsidP="00BB5ED6">
      <w:r>
        <w:t>historical events, trends, and changes happening at the same time.</w:t>
      </w:r>
    </w:p>
    <w:p w14:paraId="51170470" w14:textId="77777777" w:rsidR="006262C3" w:rsidRDefault="006262C3" w:rsidP="00BB5ED6"/>
    <w:p w14:paraId="7B122B21" w14:textId="77777777" w:rsidR="00BB5ED6" w:rsidRDefault="00BB5ED6" w:rsidP="006262C3">
      <w:pPr>
        <w:ind w:firstLine="720"/>
      </w:pPr>
      <w:bookmarkStart w:id="0" w:name="_GoBack"/>
      <w:bookmarkEnd w:id="0"/>
      <w:r>
        <w:t>Reading primary sources often means wrestling with the idea that people in the past</w:t>
      </w:r>
    </w:p>
    <w:p w14:paraId="030D8727" w14:textId="77777777" w:rsidR="00BB5ED6" w:rsidRDefault="00BB5ED6" w:rsidP="00BB5ED6">
      <w:r>
        <w:t>viewed and understood their own lives, events, and the world around them in very</w:t>
      </w:r>
    </w:p>
    <w:p w14:paraId="3906A7E1" w14:textId="77777777" w:rsidR="00BB5ED6" w:rsidRDefault="00BB5ED6" w:rsidP="00BB5ED6">
      <w:r>
        <w:t>different ways than we do today. In the words of English writer L.P. Hartley (1895-</w:t>
      </w:r>
    </w:p>
    <w:p w14:paraId="4F632BDF" w14:textId="77777777" w:rsidR="00BB5ED6" w:rsidRDefault="00BB5ED6" w:rsidP="00BB5ED6">
      <w:r>
        <w:t>1972) "the past is a foreign country; they do things differently there." The actions of</w:t>
      </w:r>
    </w:p>
    <w:p w14:paraId="2A96DF48" w14:textId="77777777" w:rsidR="00BB5ED6" w:rsidRDefault="00BB5ED6" w:rsidP="00BB5ED6">
      <w:r>
        <w:t>people in the past can often be attributed to assumptions, beliefs, feelings, or attitudes,</w:t>
      </w:r>
    </w:p>
    <w:p w14:paraId="79009BC1" w14:textId="77777777" w:rsidR="00BB5ED6" w:rsidRDefault="00BB5ED6" w:rsidP="00BB5ED6">
      <w:r>
        <w:t>but these are often very different than the ones we hold today. For example, people in</w:t>
      </w:r>
    </w:p>
    <w:p w14:paraId="276429B6" w14:textId="77777777" w:rsidR="00BB5ED6" w:rsidRDefault="00BB5ED6" w:rsidP="00BB5ED6">
      <w:r>
        <w:t>medieval and early modern Europe believed that illnesses stemmed from an</w:t>
      </w:r>
    </w:p>
    <w:p w14:paraId="48A0E27D" w14:textId="77777777" w:rsidR="00BB5ED6" w:rsidRDefault="00BB5ED6" w:rsidP="00BB5ED6">
      <w:r>
        <w:t>imbalance of fluids or humors in the body, and so they treated the sick by bleeding or</w:t>
      </w:r>
    </w:p>
    <w:p w14:paraId="5F1DB82A" w14:textId="77777777" w:rsidR="00BB5ED6" w:rsidRDefault="00BB5ED6" w:rsidP="00BB5ED6">
      <w:r>
        <w:t>cutting to release a small amount of blood. They believed this practice readjusted the</w:t>
      </w:r>
    </w:p>
    <w:p w14:paraId="122F0C89" w14:textId="77777777" w:rsidR="00BB5ED6" w:rsidRDefault="00BB5ED6" w:rsidP="00BB5ED6">
      <w:r>
        <w:t>humors in the body and returned a person to good health. From our vantage point of</w:t>
      </w:r>
    </w:p>
    <w:p w14:paraId="32009F1D" w14:textId="77777777" w:rsidR="00BB5ED6" w:rsidRDefault="00BB5ED6" w:rsidP="00BB5ED6">
      <w:r>
        <w:t>the twenty-first century, this practice seems absurd, counterproductive, and even</w:t>
      </w:r>
    </w:p>
    <w:p w14:paraId="5CE4EFFA" w14:textId="77777777" w:rsidR="00BB5ED6" w:rsidRDefault="00BB5ED6" w:rsidP="00BB5ED6">
      <w:r>
        <w:t>potentially lethal. By placing these practices into historical context and understanding</w:t>
      </w:r>
    </w:p>
    <w:p w14:paraId="55D73EDB" w14:textId="77777777" w:rsidR="00BB5ED6" w:rsidRDefault="00BB5ED6" w:rsidP="00BB5ED6">
      <w:r>
        <w:t>the medical and philosophical traditions grounded in ancient and medieval theories</w:t>
      </w:r>
    </w:p>
    <w:p w14:paraId="3D934D1F" w14:textId="77777777" w:rsidR="00BB5ED6" w:rsidRDefault="00BB5ED6" w:rsidP="00BB5ED6">
      <w:r>
        <w:t>about how the body functioned that informed them, it is possible to understand why</w:t>
      </w:r>
    </w:p>
    <w:p w14:paraId="570277E0" w14:textId="77777777" w:rsidR="00BB5ED6" w:rsidRDefault="00BB5ED6" w:rsidP="00BB5ED6">
      <w:r>
        <w:t>and how this approach to curing illnesses made perfect sense to people at that time.</w:t>
      </w:r>
    </w:p>
    <w:p w14:paraId="14BDAF82" w14:textId="77777777" w:rsidR="00BB5ED6" w:rsidRDefault="00BB5ED6" w:rsidP="00BB5ED6">
      <w:r>
        <w:t>Dismissing those who came before us as ignorant or irrational is a barrier to thinking</w:t>
      </w:r>
    </w:p>
    <w:p w14:paraId="4C02CD9E" w14:textId="77777777" w:rsidR="00BB5ED6" w:rsidRDefault="00BB5ED6" w:rsidP="00BB5ED6">
      <w:r>
        <w:t xml:space="preserve">historically. A good analysis of a historical document seeks to determine how </w:t>
      </w:r>
      <w:proofErr w:type="gramStart"/>
      <w:r>
        <w:t>their</w:t>
      </w:r>
      <w:proofErr w:type="gramEnd"/>
    </w:p>
    <w:p w14:paraId="2296F380" w14:textId="77777777" w:rsidR="00BB5ED6" w:rsidRDefault="00BB5ED6" w:rsidP="00BB5ED6">
      <w:r>
        <w:t>beliefs, ideas, and approaches were linked to larger ideas and traditions that informed</w:t>
      </w:r>
    </w:p>
    <w:p w14:paraId="14084BD2" w14:textId="77777777" w:rsidR="00BB5ED6" w:rsidRDefault="00BB5ED6" w:rsidP="00BB5ED6">
      <w:r>
        <w:t>people’s actions and shaped how they saw the world. This allows us, as historians, to</w:t>
      </w:r>
    </w:p>
    <w:p w14:paraId="1D51745C" w14:textId="77777777" w:rsidR="00BB5ED6" w:rsidRDefault="00BB5ED6" w:rsidP="00BB5ED6">
      <w:r>
        <w:t xml:space="preserve">link </w:t>
      </w:r>
      <w:proofErr w:type="gramStart"/>
      <w:r>
        <w:t>particular events</w:t>
      </w:r>
      <w:proofErr w:type="gramEnd"/>
      <w:r>
        <w:t xml:space="preserve"> to larger historical trends and identify periods where they began</w:t>
      </w:r>
    </w:p>
    <w:p w14:paraId="58E9A252" w14:textId="77777777" w:rsidR="00BB5ED6" w:rsidRDefault="00BB5ED6" w:rsidP="00BB5ED6">
      <w:r>
        <w:t>to shift or change. To make links to larger historical trends, consider the following</w:t>
      </w:r>
    </w:p>
    <w:p w14:paraId="160506C6" w14:textId="77777777" w:rsidR="00BB5ED6" w:rsidRDefault="00BB5ED6" w:rsidP="00BB5ED6">
      <w:r>
        <w:t>questions:</w:t>
      </w:r>
    </w:p>
    <w:p w14:paraId="59E18B62" w14:textId="77777777" w:rsidR="00BB5ED6" w:rsidRDefault="00BB5ED6" w:rsidP="00BB5ED6"/>
    <w:p w14:paraId="3CAD03F2" w14:textId="77777777" w:rsidR="00BB5ED6" w:rsidRDefault="00BB5ED6" w:rsidP="00BB5ED6">
      <w:r>
        <w:t>• What other important events or trends were occurring at the same time the</w:t>
      </w:r>
    </w:p>
    <w:p w14:paraId="547D307B" w14:textId="77777777" w:rsidR="00BB5ED6" w:rsidRDefault="00BB5ED6" w:rsidP="00BB5ED6">
      <w:r>
        <w:t>document was written (for example, wars, intellectual movements, religious</w:t>
      </w:r>
    </w:p>
    <w:p w14:paraId="61B9C928" w14:textId="77777777" w:rsidR="00BB5ED6" w:rsidRDefault="00BB5ED6" w:rsidP="00BB5ED6">
      <w:r>
        <w:t>movements)? What does the primary source tell us about these larger historical</w:t>
      </w:r>
    </w:p>
    <w:p w14:paraId="2F66E1A4" w14:textId="77777777" w:rsidR="00BB5ED6" w:rsidRDefault="00BB5ED6" w:rsidP="00BB5ED6">
      <w:r>
        <w:t>issues?</w:t>
      </w:r>
    </w:p>
    <w:p w14:paraId="18EB2FD1" w14:textId="77777777" w:rsidR="00BB5ED6" w:rsidRDefault="00BB5ED6" w:rsidP="00BB5ED6">
      <w:r>
        <w:t>• In what ways was the author’s argument connected to larger trends, events, or</w:t>
      </w:r>
    </w:p>
    <w:p w14:paraId="1196133C" w14:textId="77777777" w:rsidR="00BB5ED6" w:rsidRDefault="00BB5ED6" w:rsidP="00BB5ED6">
      <w:r>
        <w:t>issues happening at the same time?</w:t>
      </w:r>
    </w:p>
    <w:p w14:paraId="456CA203" w14:textId="77777777" w:rsidR="00BB5ED6" w:rsidRDefault="00BB5ED6" w:rsidP="00BB5ED6">
      <w:r>
        <w:t>• What kinds of symbols or images were depicted in the document, how were they</w:t>
      </w:r>
    </w:p>
    <w:p w14:paraId="73903649" w14:textId="77777777" w:rsidR="00BB5ED6" w:rsidRDefault="00BB5ED6" w:rsidP="00BB5ED6">
      <w:r>
        <w:t>linked to larger issues or trends, and what did they represent or mean to the author</w:t>
      </w:r>
    </w:p>
    <w:p w14:paraId="7E7F8F9E" w14:textId="77777777" w:rsidR="00BB5ED6" w:rsidRDefault="00BB5ED6" w:rsidP="00BB5ED6">
      <w:r>
        <w:t>and his or her audience?</w:t>
      </w:r>
    </w:p>
    <w:p w14:paraId="7EB59F66" w14:textId="77777777" w:rsidR="00BB5ED6" w:rsidRDefault="00BB5ED6" w:rsidP="00BB5ED6"/>
    <w:p w14:paraId="18B107C4" w14:textId="77777777" w:rsidR="004D77A6" w:rsidRDefault="00BB5ED6" w:rsidP="00BB5ED6">
      <w:r>
        <w:t>Source: http://wps.prenhall.com/hss_spodek_wrldhist_4mylab/140/35914/9194233.cw/index.html</w:t>
      </w:r>
    </w:p>
    <w:sectPr w:rsidR="004D77A6" w:rsidSect="00C4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D6"/>
    <w:rsid w:val="00431DAC"/>
    <w:rsid w:val="004D77A6"/>
    <w:rsid w:val="006262C3"/>
    <w:rsid w:val="00BB5ED6"/>
    <w:rsid w:val="00C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09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40210D-CC26-7C41-8716-B34EDC5A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1672</Words>
  <Characters>9533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Fuller</dc:creator>
  <cp:keywords/>
  <dc:description/>
  <cp:lastModifiedBy>Meghan Fuller</cp:lastModifiedBy>
  <cp:revision>1</cp:revision>
  <dcterms:created xsi:type="dcterms:W3CDTF">2017-08-17T20:12:00Z</dcterms:created>
  <dcterms:modified xsi:type="dcterms:W3CDTF">2017-08-17T20:22:00Z</dcterms:modified>
</cp:coreProperties>
</file>